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12" w:rsidRPr="00060D30" w:rsidRDefault="002D1112" w:rsidP="00060D30">
      <w:pPr>
        <w:spacing w:after="0" w:line="240" w:lineRule="auto"/>
        <w:jc w:val="center"/>
        <w:outlineLvl w:val="0"/>
        <w:rPr>
          <w:rFonts w:ascii="Izhitsa" w:eastAsia="Times New Roman" w:hAnsi="Izhitsa" w:cs="Arial"/>
          <w:b/>
          <w:color w:val="111111"/>
          <w:kern w:val="36"/>
          <w:sz w:val="36"/>
          <w:szCs w:val="36"/>
          <w:u w:val="single"/>
          <w:lang w:eastAsia="ru-RU"/>
        </w:rPr>
      </w:pPr>
      <w:proofErr w:type="spellStart"/>
      <w:r w:rsidRPr="00060D30">
        <w:rPr>
          <w:rFonts w:ascii="Izhitsa" w:eastAsia="Times New Roman" w:hAnsi="Izhitsa" w:cs="Arial"/>
          <w:b/>
          <w:color w:val="111111"/>
          <w:kern w:val="36"/>
          <w:sz w:val="36"/>
          <w:szCs w:val="36"/>
          <w:u w:val="single"/>
          <w:lang w:eastAsia="ru-RU"/>
        </w:rPr>
        <w:t>Последование</w:t>
      </w:r>
      <w:proofErr w:type="spellEnd"/>
      <w:r w:rsidRPr="00060D30">
        <w:rPr>
          <w:rFonts w:ascii="Izhitsa" w:eastAsia="Times New Roman" w:hAnsi="Izhitsa" w:cs="Arial"/>
          <w:b/>
          <w:color w:val="111111"/>
          <w:kern w:val="36"/>
          <w:sz w:val="36"/>
          <w:szCs w:val="36"/>
          <w:u w:val="single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Arial"/>
          <w:b/>
          <w:color w:val="111111"/>
          <w:kern w:val="36"/>
          <w:sz w:val="36"/>
          <w:szCs w:val="36"/>
          <w:u w:val="single"/>
          <w:lang w:eastAsia="ru-RU"/>
        </w:rPr>
        <w:t>молебного</w:t>
      </w:r>
      <w:proofErr w:type="spellEnd"/>
      <w:r w:rsidRPr="00060D30">
        <w:rPr>
          <w:rFonts w:ascii="Izhitsa" w:eastAsia="Times New Roman" w:hAnsi="Izhitsa" w:cs="Arial"/>
          <w:b/>
          <w:color w:val="111111"/>
          <w:kern w:val="36"/>
          <w:sz w:val="36"/>
          <w:szCs w:val="36"/>
          <w:u w:val="single"/>
          <w:lang w:eastAsia="ru-RU"/>
        </w:rPr>
        <w:t xml:space="preserve"> пения ко Господу Богу, </w:t>
      </w:r>
      <w:proofErr w:type="spellStart"/>
      <w:r w:rsidRPr="00060D30">
        <w:rPr>
          <w:rFonts w:ascii="Izhitsa" w:eastAsia="Times New Roman" w:hAnsi="Izhitsa" w:cs="Arial"/>
          <w:b/>
          <w:color w:val="111111"/>
          <w:kern w:val="36"/>
          <w:sz w:val="36"/>
          <w:szCs w:val="36"/>
          <w:u w:val="single"/>
          <w:lang w:eastAsia="ru-RU"/>
        </w:rPr>
        <w:t>певаемого</w:t>
      </w:r>
      <w:proofErr w:type="spellEnd"/>
      <w:r w:rsidRPr="00060D30">
        <w:rPr>
          <w:rFonts w:ascii="Izhitsa" w:eastAsia="Times New Roman" w:hAnsi="Izhitsa" w:cs="Arial"/>
          <w:b/>
          <w:color w:val="111111"/>
          <w:kern w:val="36"/>
          <w:sz w:val="36"/>
          <w:szCs w:val="36"/>
          <w:u w:val="single"/>
          <w:lang w:eastAsia="ru-RU"/>
        </w:rPr>
        <w:t xml:space="preserve"> во время брани против супостатов</w:t>
      </w:r>
    </w:p>
    <w:p w:rsidR="002D1112" w:rsidRPr="00AC1EE8" w:rsidRDefault="002D1112" w:rsidP="00AC1EE8">
      <w:pPr>
        <w:spacing w:after="0" w:line="240" w:lineRule="auto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</w:p>
    <w:p w:rsidR="0029132F" w:rsidRPr="00060D30" w:rsidRDefault="002D1112" w:rsidP="00AC1EE8">
      <w:pPr>
        <w:spacing w:after="0" w:line="240" w:lineRule="auto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После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возгла́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Благослове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Бог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...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чтец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: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Слава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Тебе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Боже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слава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Тебе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Царю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Небесный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...,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Трисвятое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Отче</w:t>
      </w:r>
      <w:proofErr w:type="gram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священник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: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Яко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Твое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есть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Царство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...</w:t>
      </w:r>
    </w:p>
    <w:p w:rsidR="0029132F" w:rsidRPr="00060D30" w:rsidRDefault="002D1112" w:rsidP="00AC1EE8">
      <w:pPr>
        <w:spacing w:after="0" w:line="390" w:lineRule="atLeast"/>
        <w:jc w:val="center"/>
        <w:rPr>
          <w:rFonts w:ascii="Izhitsa" w:eastAsia="Times New Roman" w:hAnsi="Izhitsa" w:cs="Times New Roman"/>
          <w:color w:val="000000"/>
          <w:sz w:val="28"/>
          <w:szCs w:val="28"/>
          <w:u w:val="single"/>
          <w:lang w:eastAsia="ru-RU"/>
        </w:rPr>
      </w:pPr>
      <w:r w:rsidRPr="00060D30">
        <w:rPr>
          <w:rFonts w:ascii="Izhitsa" w:eastAsia="Times New Roman" w:hAnsi="Izhitsa" w:cs="Times New Roman"/>
          <w:color w:val="000000"/>
          <w:sz w:val="28"/>
          <w:szCs w:val="28"/>
          <w:u w:val="single"/>
          <w:lang w:eastAsia="ru-RU"/>
        </w:rPr>
        <w:t>псалом 142-й</w:t>
      </w:r>
    </w:p>
    <w:p w:rsidR="0029132F" w:rsidRPr="00060D30" w:rsidRDefault="0029132F" w:rsidP="00060D30">
      <w:pPr>
        <w:spacing w:after="0" w:line="390" w:lineRule="atLeast"/>
        <w:ind w:firstLine="142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Г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осподи,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услыши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молитву мою, внуши моление мое во истине твоей,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услыши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 правде твоей: и не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вниди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 суд с рабом твоим, яко не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оправдится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пред тобою всяк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живый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Яко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погна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враг душу мою: смирил есть в землю живот мой: посадил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есть в темных, яко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мертвыя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века. 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уны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во мне дух мой, во мне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смятеся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сердце мое.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Помянух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дни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древния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поучихся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во всех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делех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твоих, в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творениих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руку твоею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поучахся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Воздех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к тебе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руце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мои: душа моя яко земля безводная тебе. Скоро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услыши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Господи,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изчезе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дух мой: не отврати лица твоего </w:t>
      </w:r>
      <w:proofErr w:type="gram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от мене</w:t>
      </w:r>
      <w:proofErr w:type="gram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уподоблюся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низходящым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 ров.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Слышану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сотвори мне заутра милость твою, яко на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тя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уповах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: скажи мне, Господи, путь, в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оньже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пойду, яко к тебе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взях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душу мою.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Изми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от враг моих, Господи, к тебе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прибегох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Научи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творити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волю твою, яко ты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еси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Бог мой: Дух твой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благий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наставит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на землю праву.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Имене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твоего ради, Господи,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живиши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правдою твоею: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изведеши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от печали душу мою: 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милостию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твоею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потребиши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враги моя 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погубиши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вся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стужающыя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души моей: яко аз раб твой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есмь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.</w:t>
      </w:r>
    </w:p>
    <w:p w:rsidR="0029132F" w:rsidRPr="00060D30" w:rsidRDefault="0029132F" w:rsidP="00AC1EE8">
      <w:pPr>
        <w:spacing w:after="0" w:line="390" w:lineRule="atLeast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Слава, и ныне</w:t>
      </w:r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Аллилуиа</w:t>
      </w:r>
      <w:proofErr w:type="spellEnd"/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аллилуиа</w:t>
      </w:r>
      <w:proofErr w:type="spellEnd"/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аллилуиа</w:t>
      </w:r>
      <w:proofErr w:type="spellEnd"/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, слава Тебе, Боже</w:t>
      </w:r>
      <w:r w:rsidR="002D1112" w:rsidRPr="00060D3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2D1112" w:rsidRPr="00060D30">
        <w:rPr>
          <w:rFonts w:ascii="Izhitsa" w:eastAsia="Times New Roman" w:hAnsi="Izhitsa" w:cs="Times New Roman"/>
          <w:i/>
          <w:iCs/>
          <w:color w:val="000000"/>
          <w:sz w:val="28"/>
          <w:szCs w:val="28"/>
          <w:lang w:eastAsia="ru-RU"/>
        </w:rPr>
        <w:t>(трижды)</w:t>
      </w:r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.</w:t>
      </w:r>
    </w:p>
    <w:p w:rsidR="0029132F" w:rsidRPr="00060D30" w:rsidRDefault="002D1112" w:rsidP="00AC1EE8">
      <w:pPr>
        <w:spacing w:after="0" w:line="390" w:lineRule="atLeast"/>
        <w:jc w:val="both"/>
        <w:rPr>
          <w:rFonts w:ascii="Izhitsa" w:hAnsi="Izhitsa"/>
          <w:color w:val="000000"/>
          <w:sz w:val="28"/>
          <w:szCs w:val="28"/>
          <w:shd w:val="clear" w:color="auto" w:fill="FFFFFF"/>
        </w:rPr>
      </w:pP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На Бог Господь - тропарь: </w:t>
      </w:r>
      <w:proofErr w:type="spellStart"/>
      <w:r w:rsidR="0029132F" w:rsidRPr="00060D30">
        <w:rPr>
          <w:rFonts w:ascii="Izhitsa" w:hAnsi="Izhitsa"/>
          <w:color w:val="000000"/>
          <w:sz w:val="28"/>
          <w:szCs w:val="28"/>
          <w:shd w:val="clear" w:color="auto" w:fill="FFFFFF"/>
        </w:rPr>
        <w:t>Cпаси</w:t>
      </w:r>
      <w:proofErr w:type="spellEnd"/>
      <w:r w:rsidR="0029132F" w:rsidRPr="00060D30">
        <w:rPr>
          <w:rFonts w:ascii="Izhitsa" w:hAnsi="Izhitsa"/>
          <w:color w:val="000000"/>
          <w:sz w:val="28"/>
          <w:szCs w:val="28"/>
          <w:shd w:val="clear" w:color="auto" w:fill="FFFFFF"/>
        </w:rPr>
        <w:t xml:space="preserve">, Господи, люди Твоя, и благослови достояние Твое, победы православным </w:t>
      </w:r>
      <w:proofErr w:type="spellStart"/>
      <w:r w:rsidR="0029132F" w:rsidRPr="00060D30">
        <w:rPr>
          <w:rFonts w:ascii="Izhitsa" w:hAnsi="Izhitsa"/>
          <w:color w:val="000000"/>
          <w:sz w:val="28"/>
          <w:szCs w:val="28"/>
          <w:shd w:val="clear" w:color="auto" w:fill="FFFFFF"/>
        </w:rPr>
        <w:t>христианом</w:t>
      </w:r>
      <w:proofErr w:type="spellEnd"/>
      <w:r w:rsidR="0029132F" w:rsidRPr="00060D30">
        <w:rPr>
          <w:rFonts w:ascii="Izhitsa" w:hAnsi="Izhitsa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29132F" w:rsidRPr="00060D30">
        <w:rPr>
          <w:rFonts w:ascii="Izhitsa" w:hAnsi="Izhitsa"/>
          <w:color w:val="000000"/>
          <w:sz w:val="28"/>
          <w:szCs w:val="28"/>
          <w:shd w:val="clear" w:color="auto" w:fill="FFFFFF"/>
        </w:rPr>
        <w:t>сопротивныя</w:t>
      </w:r>
      <w:proofErr w:type="spellEnd"/>
      <w:r w:rsidR="0029132F" w:rsidRPr="00060D30">
        <w:rPr>
          <w:rFonts w:ascii="Izhitsa" w:hAnsi="Izhitsa"/>
          <w:color w:val="000000"/>
          <w:sz w:val="28"/>
          <w:szCs w:val="28"/>
          <w:shd w:val="clear" w:color="auto" w:fill="FFFFFF"/>
        </w:rPr>
        <w:t xml:space="preserve"> даруя, и Твое сохраняя Крестом Твоим жительство.</w:t>
      </w:r>
    </w:p>
    <w:p w:rsidR="0029132F" w:rsidRPr="00060D30" w:rsidRDefault="002D1112" w:rsidP="00AC1EE8">
      <w:pPr>
        <w:spacing w:after="0" w:line="390" w:lineRule="atLeast"/>
        <w:jc w:val="both"/>
        <w:rPr>
          <w:rFonts w:ascii="Izhitsa" w:hAnsi="Izhitsa" w:cs="Arial"/>
          <w:color w:val="2E2E2D"/>
          <w:sz w:val="28"/>
          <w:szCs w:val="28"/>
        </w:rPr>
      </w:pP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Слава, и ныне</w:t>
      </w:r>
      <w:r w:rsidR="0029132F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29132F" w:rsidRPr="00060D30">
        <w:rPr>
          <w:rFonts w:ascii="Izhitsa" w:hAnsi="Izhitsa" w:cs="Arial"/>
          <w:sz w:val="28"/>
          <w:szCs w:val="28"/>
        </w:rPr>
        <w:t>П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редста́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тельство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христиа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н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непосты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дное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,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хода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тайство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ко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Творцу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́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непрело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жное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, 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не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пре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зри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гре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шных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моле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ний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гла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сы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, 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но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предвари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́,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я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ко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Блага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я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, 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на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по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мощь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нас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,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ве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рно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зову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щих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Ти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;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ускори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́ 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на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моли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тву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и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потщи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ся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на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умоле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ние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,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предста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тельствующи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Arial"/>
          <w:color w:val="2E2E2D"/>
          <w:sz w:val="28"/>
          <w:szCs w:val="28"/>
        </w:rPr>
        <w:t>при́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сно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,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Богоро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дице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,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чту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́</w:t>
      </w:r>
      <w:r w:rsidR="0029132F" w:rsidRPr="00060D30">
        <w:rPr>
          <w:rFonts w:ascii="Izhitsa" w:hAnsi="Izhitsa" w:cs="Izhitsa"/>
          <w:color w:val="2E2E2D"/>
          <w:sz w:val="28"/>
          <w:szCs w:val="28"/>
        </w:rPr>
        <w:t>щих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 xml:space="preserve"> </w:t>
      </w:r>
      <w:proofErr w:type="spellStart"/>
      <w:r w:rsidR="0029132F" w:rsidRPr="00060D30">
        <w:rPr>
          <w:rFonts w:ascii="Izhitsa" w:hAnsi="Izhitsa" w:cs="Izhitsa"/>
          <w:color w:val="2E2E2D"/>
          <w:sz w:val="28"/>
          <w:szCs w:val="28"/>
        </w:rPr>
        <w:t>Т</w:t>
      </w:r>
      <w:r w:rsidR="0029132F" w:rsidRPr="00060D30">
        <w:rPr>
          <w:rFonts w:ascii="Izhitsa" w:hAnsi="Izhitsa" w:cs="Arial"/>
          <w:color w:val="2E2E2D"/>
          <w:sz w:val="28"/>
          <w:szCs w:val="28"/>
        </w:rPr>
        <w:t>я</w:t>
      </w:r>
      <w:proofErr w:type="spellEnd"/>
      <w:r w:rsidR="0029132F" w:rsidRPr="00060D30">
        <w:rPr>
          <w:rFonts w:ascii="Izhitsa" w:hAnsi="Izhitsa" w:cs="Arial"/>
          <w:color w:val="2E2E2D"/>
          <w:sz w:val="28"/>
          <w:szCs w:val="28"/>
        </w:rPr>
        <w:t>.</w:t>
      </w:r>
    </w:p>
    <w:p w:rsidR="0029132F" w:rsidRPr="00060D30" w:rsidRDefault="002D1112" w:rsidP="00AC1EE8">
      <w:pPr>
        <w:spacing w:after="0" w:line="390" w:lineRule="atLeast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  <w:proofErr w:type="spellStart"/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Прокимен</w:t>
      </w:r>
      <w:proofErr w:type="spellEnd"/>
      <w:r w:rsidR="0029132F"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, глас 7</w:t>
      </w: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: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Господь крепость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людем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Своим даст, Господь благословит люди Своя миром.</w:t>
      </w:r>
    </w:p>
    <w:p w:rsidR="0029132F" w:rsidRPr="00060D30" w:rsidRDefault="0029132F" w:rsidP="00AC1EE8">
      <w:pPr>
        <w:spacing w:after="0" w:line="390" w:lineRule="atLeast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Стих: Принесите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Господеви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сынове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Божии, принесите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Господеви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сыны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овни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.</w:t>
      </w:r>
    </w:p>
    <w:p w:rsidR="00B103F3" w:rsidRPr="00060D30" w:rsidRDefault="00B103F3" w:rsidP="00060D30">
      <w:pPr>
        <w:spacing w:after="0" w:line="390" w:lineRule="atLeast"/>
        <w:jc w:val="center"/>
        <w:rPr>
          <w:rFonts w:ascii="Izhitsa" w:eastAsia="Times New Roman" w:hAnsi="Izhitsa" w:cs="Times New Roman"/>
          <w:color w:val="000000"/>
          <w:sz w:val="28"/>
          <w:szCs w:val="28"/>
          <w:u w:val="single"/>
          <w:lang w:eastAsia="ru-RU"/>
        </w:rPr>
      </w:pPr>
      <w:r w:rsidRPr="00060D30">
        <w:rPr>
          <w:rFonts w:ascii="Izhitsa" w:eastAsia="Times New Roman" w:hAnsi="Izhitsa" w:cs="Times New Roman"/>
          <w:color w:val="000000"/>
          <w:sz w:val="28"/>
          <w:szCs w:val="28"/>
          <w:u w:val="single"/>
          <w:lang w:eastAsia="ru-RU"/>
        </w:rPr>
        <w:t xml:space="preserve">Ко Евреям послание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u w:val="single"/>
          <w:lang w:eastAsia="ru-RU"/>
        </w:rPr>
        <w:t>святаго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u w:val="single"/>
          <w:lang w:eastAsia="ru-RU"/>
        </w:rPr>
        <w:t xml:space="preserve"> апостола Павла</w:t>
      </w:r>
    </w:p>
    <w:p w:rsidR="00B103F3" w:rsidRPr="00060D30" w:rsidRDefault="00B103F3" w:rsidP="00060D30">
      <w:pPr>
        <w:spacing w:after="0" w:line="390" w:lineRule="atLeast"/>
        <w:ind w:firstLine="284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  <w:proofErr w:type="spellStart"/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Б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ратие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доста́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нет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повеству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ющу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́та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о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Гедео́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Вара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це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Сампсо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</w:t>
      </w:r>
      <w:proofErr w:type="spellEnd"/>
      <w:proofErr w:type="gram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Иеффа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Дави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Самуи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други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проро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цех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рою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победи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ца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рствия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соде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яша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вду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получи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обетова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загради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уста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́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львов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угаси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лу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ó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гненную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избего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ó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стрея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меча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́,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возмого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не́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мощи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кре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пцы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бране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обрати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гство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полки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́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чужи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Прия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e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́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от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воскресе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ртвыя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своя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́;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ини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избие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прие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мше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избавле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чшее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воскресе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улуча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Друзи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руга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нием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нами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искуше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прия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eще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́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уз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темни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ц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Ка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мением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побие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претре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искуше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уби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йством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меча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́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умро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проидо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лотех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ко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зиях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ко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жах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лише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скорбя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ще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озло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блени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хже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досто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ин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весь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мир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пусты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нях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скита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ющеся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гора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верте́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пах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пастех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земны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х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вси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lastRenderedPageBreak/>
        <w:t>послу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шествовани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вше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рою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прия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обетова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гу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чшее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что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нас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предзре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вшу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без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нас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соверше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нство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прии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мут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мже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толи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к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иму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ще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облежа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щь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нас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блак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свиде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телей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рдость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вся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́ку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отло́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жше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удо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бь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обстоя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тельный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грех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терпе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нием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тече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предлежа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щий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нам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двиг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взира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юще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нача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льника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соверши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теля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Иису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.</w:t>
      </w:r>
    </w:p>
    <w:p w:rsidR="002D1112" w:rsidRPr="00060D30" w:rsidRDefault="002D1112" w:rsidP="00060D30">
      <w:pPr>
        <w:spacing w:after="0" w:line="390" w:lineRule="atLeast"/>
        <w:jc w:val="center"/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</w:pPr>
      <w:r w:rsidRPr="00060D30">
        <w:rPr>
          <w:rFonts w:ascii="Izhitsa" w:eastAsia="Times New Roman" w:hAnsi="Izhitsa" w:cs="Izhitsa"/>
          <w:b/>
          <w:color w:val="000000"/>
          <w:sz w:val="28"/>
          <w:szCs w:val="28"/>
          <w:lang w:eastAsia="ru-RU"/>
        </w:rPr>
        <w:t>Евангелие</w:t>
      </w: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b/>
          <w:color w:val="000000"/>
          <w:sz w:val="28"/>
          <w:szCs w:val="28"/>
          <w:lang w:eastAsia="ru-RU"/>
        </w:rPr>
        <w:t>от</w:t>
      </w: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b/>
          <w:color w:val="000000"/>
          <w:sz w:val="28"/>
          <w:szCs w:val="28"/>
          <w:lang w:eastAsia="ru-RU"/>
        </w:rPr>
        <w:t>Матфея</w:t>
      </w: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b/>
          <w:color w:val="000000"/>
          <w:sz w:val="28"/>
          <w:szCs w:val="28"/>
          <w:lang w:eastAsia="ru-RU"/>
        </w:rPr>
        <w:t>зачало</w:t>
      </w: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 xml:space="preserve"> 20</w:t>
      </w:r>
      <w:r w:rsidR="00B103F3"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b/>
          <w:color w:val="000000"/>
          <w:sz w:val="28"/>
          <w:szCs w:val="28"/>
          <w:lang w:eastAsia="ru-RU"/>
        </w:rPr>
        <w:t>от</w:t>
      </w: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b/>
          <w:color w:val="000000"/>
          <w:sz w:val="28"/>
          <w:szCs w:val="28"/>
          <w:lang w:eastAsia="ru-RU"/>
        </w:rPr>
        <w:t>полу</w:t>
      </w: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́.</w:t>
      </w:r>
    </w:p>
    <w:p w:rsidR="00AC1EE8" w:rsidRPr="00060D30" w:rsidRDefault="00AC1EE8" w:rsidP="00AC1EE8">
      <w:pPr>
        <w:spacing w:after="0" w:line="390" w:lineRule="atLeast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  <w:proofErr w:type="gram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Помилуй</w:t>
      </w:r>
      <w:proofErr w:type="gram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нас, Боже, по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велицей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милости Твоей, молим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услыши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и помилуй.</w:t>
      </w:r>
    </w:p>
    <w:p w:rsidR="00AC1EE8" w:rsidRPr="00060D30" w:rsidRDefault="00AC1EE8" w:rsidP="00AC1EE8">
      <w:pPr>
        <w:spacing w:after="0" w:line="390" w:lineRule="atLeast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Еще молимся, о еже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сохранитися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державе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Российстей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от глада,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губительства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труса, потопа, огня, меча, нашествия иноплеменников 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междоусобныя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брани: о еже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милостиву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благоуветливу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быти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Благому и Человеколюбивому Богу нашему,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отвратити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всякий гнев на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ны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движимый, 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избавити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ны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належащего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и праведного Своего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прещения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помиловати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ны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.</w:t>
      </w:r>
    </w:p>
    <w:p w:rsidR="00AC1EE8" w:rsidRPr="00060D30" w:rsidRDefault="00AC1EE8" w:rsidP="00AC1EE8">
      <w:pPr>
        <w:spacing w:after="0" w:line="390" w:lineRule="atLeast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Еще молимся, и о еже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услышати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Господу Богу глас моления 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нас, грешных, 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помиловати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нас.</w:t>
      </w:r>
    </w:p>
    <w:p w:rsidR="00AC1EE8" w:rsidRPr="00060D30" w:rsidRDefault="00060D30" w:rsidP="00AC1EE8">
      <w:pPr>
        <w:spacing w:after="0" w:line="390" w:lineRule="atLeast"/>
        <w:jc w:val="both"/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</w:pP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Иерей:</w:t>
      </w:r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1EE8"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У</w:t>
      </w:r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слыши</w:t>
      </w:r>
      <w:proofErr w:type="spellEnd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ны</w:t>
      </w:r>
      <w:proofErr w:type="spellEnd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Боже, Спасителю наш, Упование всех </w:t>
      </w:r>
      <w:proofErr w:type="spellStart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концев</w:t>
      </w:r>
      <w:proofErr w:type="spellEnd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земли и сущих </w:t>
      </w:r>
      <w:proofErr w:type="gramStart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в мори</w:t>
      </w:r>
      <w:proofErr w:type="gramEnd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далече: и милостив, милостив буди, Владыко, о </w:t>
      </w:r>
      <w:proofErr w:type="spellStart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гресех</w:t>
      </w:r>
      <w:proofErr w:type="spellEnd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наших и помилуй </w:t>
      </w:r>
      <w:proofErr w:type="spellStart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ны</w:t>
      </w:r>
      <w:proofErr w:type="spellEnd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Милостив </w:t>
      </w:r>
      <w:proofErr w:type="spellStart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бо</w:t>
      </w:r>
      <w:proofErr w:type="spellEnd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и Человеколюбец Бог </w:t>
      </w:r>
      <w:proofErr w:type="spellStart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еси</w:t>
      </w:r>
      <w:proofErr w:type="spellEnd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и Тебе славу </w:t>
      </w:r>
      <w:proofErr w:type="spellStart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возсылаем</w:t>
      </w:r>
      <w:proofErr w:type="spellEnd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Отцу и </w:t>
      </w:r>
      <w:proofErr w:type="gramStart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Сыну</w:t>
      </w:r>
      <w:proofErr w:type="gramEnd"/>
      <w:r w:rsidR="00AC1EE8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и Святому Духу, ныне и присно и во веки веков.</w:t>
      </w:r>
    </w:p>
    <w:p w:rsidR="00AC1EE8" w:rsidRPr="00060D30" w:rsidRDefault="00060D30" w:rsidP="00AC1EE8">
      <w:pPr>
        <w:spacing w:after="0" w:line="390" w:lineRule="atLeast"/>
        <w:jc w:val="both"/>
        <w:rPr>
          <w:rFonts w:ascii="Izhitsa" w:eastAsia="Times New Roman" w:hAnsi="Izhitsa" w:cs="Izhitsa"/>
          <w:color w:val="000000"/>
          <w:sz w:val="28"/>
          <w:szCs w:val="28"/>
          <w:lang w:eastAsia="ru-RU"/>
        </w:rPr>
      </w:pP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Иерей: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1112"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В</w:t>
      </w:r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онмем</w:t>
      </w:r>
      <w:proofErr w:type="spellEnd"/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и во умилении </w:t>
      </w:r>
      <w:proofErr w:type="spellStart"/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се́</w:t>
      </w:r>
      <w:r w:rsidR="002D1112"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рдца</w:t>
      </w:r>
      <w:proofErr w:type="spellEnd"/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="002D1112"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колена</w:t>
      </w:r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="002D1112"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душ</w:t>
      </w:r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="002D1112"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="002D1112"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телес</w:t>
      </w:r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="002D1112"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наших</w:t>
      </w:r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1112"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преклоньше</w:t>
      </w:r>
      <w:proofErr w:type="spellEnd"/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="002D1112"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Господу</w:t>
      </w:r>
      <w:r w:rsidR="002D1112"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="002D1112"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помолимся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.</w:t>
      </w:r>
    </w:p>
    <w:p w:rsidR="00060D30" w:rsidRPr="00060D30" w:rsidRDefault="002D1112" w:rsidP="00060D30">
      <w:pPr>
        <w:spacing w:after="0" w:line="240" w:lineRule="auto"/>
        <w:jc w:val="both"/>
        <w:rPr>
          <w:rFonts w:ascii="Izhitsa" w:hAnsi="Izhitsa"/>
          <w:sz w:val="28"/>
          <w:szCs w:val="28"/>
        </w:rPr>
      </w:pP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Г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осподи Боже Сил, Боже спасения нашего, Боже,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творя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чудеса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Един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, при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зри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милости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щедротах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смиренныя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рабы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Твоя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человеколюбно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услыши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помилуй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нас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врази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собра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шася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еже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погубити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нас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разорити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святыни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вся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дый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яко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неправедно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восташа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яко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возможем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противоста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множеству их, аще не Ты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яви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помощь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нам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Темже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грешнии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недостойнии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покаянии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слезами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молимся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помози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нам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Боже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Спасителю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избави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нас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славы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ради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Имене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Твоего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когда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рекут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врази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: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Бог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оставил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есть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их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несть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избавляяй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спас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а́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яй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их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;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уве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дят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вси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языцы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яко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Бог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</w:t>
      </w:r>
      <w:proofErr w:type="gram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людие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Твои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под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державою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Твоею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всегда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хранимии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Яви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нам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Господи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милость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Твою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приложа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к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нам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словеса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реченная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Моисеем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к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людем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Израильским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: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дерзайте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стойте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зрите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спасение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от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Господа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Госп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одь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бо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поборет по нас. Сотвори с нами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зна́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мение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благо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яко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видят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ненавидящии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нас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православную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веру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посра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мятся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смирятся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.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Ей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Господи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Боже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Спасителю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крепосте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упование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заступление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помяни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беззаконий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неправд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людей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Твоих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и не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отвратися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от нас гневом Своим, но в милости</w:t>
      </w:r>
      <w:bookmarkStart w:id="0" w:name="_GoBack"/>
      <w:bookmarkEnd w:id="0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и щедротах Твоих посети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смиренныя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рабы Твоя, ко Твоему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благоутробию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припа́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дающыя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;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возвесели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сердца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милости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Твоей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укрепи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нас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силою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Твоею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востани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помощь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разруши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лукавыя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советы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мыслящих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нам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злая; суди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обидящыя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и побори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борю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щыя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ны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обрати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нечестивое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дерзновение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их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страх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бегство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;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воинству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же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нашему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уповающему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подаждь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во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мнозем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дерзновении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мужестве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погнати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постигнути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их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о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Имени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Твоем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победити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имже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судил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еси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положити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на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r w:rsidRPr="00060D30">
        <w:rPr>
          <w:rFonts w:ascii="Izhitsa" w:eastAsia="Times New Roman" w:hAnsi="Izhitsa" w:cs="Izhitsa"/>
          <w:color w:val="000000"/>
          <w:sz w:val="28"/>
          <w:szCs w:val="28"/>
          <w:lang w:eastAsia="ru-RU"/>
        </w:rPr>
        <w:t>бр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ани души своя за веру и Отечество, тем прости согрешения их и в день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праведнаго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воздаяния Твоего воздай венцы нетления. Ты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бо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еси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заступление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и победа, и спасение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уповающым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Тя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и Тебе славу </w:t>
      </w:r>
      <w:proofErr w:type="spellStart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возсылаем</w:t>
      </w:r>
      <w:proofErr w:type="spellEnd"/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 xml:space="preserve">, Отцу, и Сыну, и Святому Духу, ныне и присно, и во веки веков. </w:t>
      </w:r>
      <w:r w:rsidRPr="00060D30">
        <w:rPr>
          <w:rFonts w:ascii="Izhitsa" w:eastAsia="Times New Roman" w:hAnsi="Izhitsa" w:cs="Times New Roman"/>
          <w:b/>
          <w:color w:val="000000"/>
          <w:sz w:val="28"/>
          <w:szCs w:val="28"/>
          <w:lang w:eastAsia="ru-RU"/>
        </w:rPr>
        <w:t>А</w:t>
      </w:r>
      <w:r w:rsidRPr="00060D30">
        <w:rPr>
          <w:rFonts w:ascii="Izhitsa" w:eastAsia="Times New Roman" w:hAnsi="Izhitsa" w:cs="Times New Roman"/>
          <w:color w:val="000000"/>
          <w:sz w:val="28"/>
          <w:szCs w:val="28"/>
          <w:lang w:eastAsia="ru-RU"/>
        </w:rPr>
        <w:t>минь.</w:t>
      </w:r>
    </w:p>
    <w:p w:rsidR="00A45BD9" w:rsidRPr="00060D30" w:rsidRDefault="00AC1EE8" w:rsidP="00060D30">
      <w:pPr>
        <w:spacing w:after="0" w:line="240" w:lineRule="auto"/>
        <w:jc w:val="center"/>
        <w:rPr>
          <w:rFonts w:ascii="Izhitsa" w:hAnsi="Izhitsa"/>
          <w:b/>
          <w:sz w:val="28"/>
          <w:szCs w:val="28"/>
        </w:rPr>
      </w:pPr>
      <w:proofErr w:type="spellStart"/>
      <w:r w:rsidRPr="00060D30">
        <w:rPr>
          <w:rFonts w:ascii="Izhitsa" w:hAnsi="Izhitsa"/>
          <w:b/>
          <w:sz w:val="28"/>
          <w:szCs w:val="28"/>
        </w:rPr>
        <w:t>Отпуст</w:t>
      </w:r>
      <w:proofErr w:type="spellEnd"/>
    </w:p>
    <w:sectPr w:rsidR="00A45BD9" w:rsidRPr="00060D30" w:rsidSect="00060D30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12"/>
    <w:rsid w:val="00060D30"/>
    <w:rsid w:val="0029132F"/>
    <w:rsid w:val="002D1112"/>
    <w:rsid w:val="00A45BD9"/>
    <w:rsid w:val="00AC1EE8"/>
    <w:rsid w:val="00B1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3BEC0-3C77-460D-A62E-9C9CBE1C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3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Delete</dc:creator>
  <cp:keywords/>
  <dc:description/>
  <cp:lastModifiedBy>User Delete</cp:lastModifiedBy>
  <cp:revision>2</cp:revision>
  <dcterms:created xsi:type="dcterms:W3CDTF">2022-03-07T18:23:00Z</dcterms:created>
  <dcterms:modified xsi:type="dcterms:W3CDTF">2022-03-07T19:01:00Z</dcterms:modified>
</cp:coreProperties>
</file>